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85BB" w14:textId="77777777" w:rsidR="00B81166" w:rsidRDefault="00B81166" w:rsidP="00B81166">
      <w:pPr>
        <w:jc w:val="center"/>
        <w:rPr>
          <w:rFonts w:ascii="Arial" w:hAnsi="Arial" w:cs="Arial"/>
          <w:b/>
          <w:sz w:val="24"/>
          <w:szCs w:val="24"/>
          <w:u w:val="single"/>
        </w:rPr>
      </w:pPr>
    </w:p>
    <w:p w14:paraId="418B412F" w14:textId="77777777" w:rsidR="00AD497F" w:rsidRDefault="00AD497F" w:rsidP="00B81166">
      <w:pPr>
        <w:jc w:val="center"/>
        <w:rPr>
          <w:rFonts w:ascii="Arial" w:hAnsi="Arial" w:cs="Arial"/>
          <w:b/>
          <w:sz w:val="24"/>
          <w:szCs w:val="24"/>
          <w:u w:val="single"/>
        </w:rPr>
      </w:pPr>
    </w:p>
    <w:p w14:paraId="16507148" w14:textId="50BDAD5F" w:rsidR="00B81166" w:rsidRPr="00595EA9" w:rsidRDefault="00B81166" w:rsidP="00B81166">
      <w:pPr>
        <w:jc w:val="center"/>
        <w:rPr>
          <w:rFonts w:ascii="Arial" w:hAnsi="Arial" w:cs="Arial"/>
          <w:b/>
          <w:sz w:val="24"/>
          <w:szCs w:val="24"/>
          <w:u w:val="single"/>
        </w:rPr>
      </w:pPr>
      <w:r w:rsidRPr="00595EA9">
        <w:rPr>
          <w:rFonts w:ascii="Arial" w:hAnsi="Arial" w:cs="Arial"/>
          <w:b/>
          <w:i/>
          <w:noProof/>
          <w:sz w:val="24"/>
          <w:szCs w:val="24"/>
          <w:lang w:eastAsia="en-GB"/>
        </w:rPr>
        <w:drawing>
          <wp:anchor distT="0" distB="0" distL="114300" distR="114300" simplePos="0" relativeHeight="251661312" behindDoc="1" locked="1" layoutInCell="1" allowOverlap="1" wp14:anchorId="221C2EAC" wp14:editId="2E373D13">
            <wp:simplePos x="0" y="0"/>
            <wp:positionH relativeFrom="page">
              <wp:posOffset>3145790</wp:posOffset>
            </wp:positionH>
            <wp:positionV relativeFrom="page">
              <wp:posOffset>53975</wp:posOffset>
            </wp:positionV>
            <wp:extent cx="1187450" cy="799465"/>
            <wp:effectExtent l="0" t="0" r="0" b="635"/>
            <wp:wrapTight wrapText="bothSides">
              <wp:wrapPolygon edited="0">
                <wp:start x="0" y="0"/>
                <wp:lineTo x="0" y="21102"/>
                <wp:lineTo x="21138" y="21102"/>
                <wp:lineTo x="21138" y="0"/>
                <wp:lineTo x="0" y="0"/>
              </wp:wrapPolygon>
            </wp:wrapTight>
            <wp:docPr id="5" name="Picture 5" descr="DSC LOGO COLOUR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 LOGO COLOUR [BIT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 xml:space="preserve">ADULT </w:t>
      </w:r>
      <w:r w:rsidRPr="00595EA9">
        <w:rPr>
          <w:rFonts w:ascii="Arial" w:hAnsi="Arial" w:cs="Arial"/>
          <w:b/>
          <w:sz w:val="24"/>
          <w:szCs w:val="24"/>
          <w:u w:val="single"/>
        </w:rPr>
        <w:t>Course / Event Application Form</w:t>
      </w:r>
      <w:r w:rsidR="00AD497F">
        <w:rPr>
          <w:rFonts w:ascii="Arial" w:hAnsi="Arial" w:cs="Arial"/>
          <w:b/>
          <w:sz w:val="24"/>
          <w:szCs w:val="24"/>
          <w:u w:val="single"/>
        </w:rPr>
        <w:t xml:space="preserve"> </w:t>
      </w:r>
      <w:r w:rsidR="00AD497F" w:rsidRPr="00AD497F">
        <w:rPr>
          <w:rFonts w:ascii="Arial" w:hAnsi="Arial" w:cs="Arial"/>
          <w:b/>
          <w:sz w:val="16"/>
          <w:szCs w:val="16"/>
          <w:u w:val="single"/>
        </w:rPr>
        <w:t>201</w:t>
      </w:r>
      <w:r w:rsidR="00D73257">
        <w:rPr>
          <w:rFonts w:ascii="Arial" w:hAnsi="Arial" w:cs="Arial"/>
          <w:b/>
          <w:sz w:val="16"/>
          <w:szCs w:val="16"/>
          <w:u w:val="single"/>
        </w:rPr>
        <w:t>9</w:t>
      </w:r>
    </w:p>
    <w:p w14:paraId="27169C64" w14:textId="77777777" w:rsidR="00B81166" w:rsidRPr="00165A26" w:rsidRDefault="00B81166" w:rsidP="00B81166">
      <w:pPr>
        <w:rPr>
          <w:rFonts w:ascii="Arial" w:hAnsi="Arial" w:cs="Arial"/>
          <w:sz w:val="22"/>
          <w:szCs w:val="22"/>
        </w:rPr>
      </w:pPr>
    </w:p>
    <w:p w14:paraId="297A7BE0" w14:textId="77777777" w:rsidR="00B81166" w:rsidRPr="00165A26" w:rsidRDefault="00B81166" w:rsidP="00B81166">
      <w:pPr>
        <w:pStyle w:val="Heading8"/>
        <w:rPr>
          <w:rFonts w:ascii="Arial" w:hAnsi="Arial" w:cs="Arial"/>
          <w:bCs/>
          <w:sz w:val="22"/>
          <w:szCs w:val="22"/>
        </w:rPr>
      </w:pPr>
      <w:r w:rsidRPr="00165A26">
        <w:rPr>
          <w:rFonts w:ascii="Arial" w:hAnsi="Arial" w:cs="Arial"/>
          <w:bCs/>
          <w:sz w:val="22"/>
          <w:szCs w:val="22"/>
        </w:rPr>
        <w:t xml:space="preserve">Course </w:t>
      </w:r>
      <w:r>
        <w:rPr>
          <w:rFonts w:ascii="Arial" w:hAnsi="Arial" w:cs="Arial"/>
          <w:bCs/>
          <w:sz w:val="22"/>
          <w:szCs w:val="22"/>
        </w:rPr>
        <w:t xml:space="preserve">/ Event </w:t>
      </w:r>
      <w:r w:rsidRPr="00165A26">
        <w:rPr>
          <w:rFonts w:ascii="Arial" w:hAnsi="Arial" w:cs="Arial"/>
          <w:bCs/>
          <w:sz w:val="22"/>
          <w:szCs w:val="22"/>
        </w:rPr>
        <w:t>Type</w:t>
      </w:r>
      <w:r>
        <w:rPr>
          <w:rFonts w:ascii="Arial" w:hAnsi="Arial" w:cs="Arial"/>
          <w:bCs/>
          <w:sz w:val="22"/>
          <w:szCs w:val="22"/>
        </w:rPr>
        <w:t>: __________________________Course Date: __________________________</w:t>
      </w:r>
    </w:p>
    <w:p w14:paraId="5AEF0828" w14:textId="77777777" w:rsidR="00B81166" w:rsidRPr="00165A26" w:rsidRDefault="00B81166" w:rsidP="00B81166">
      <w:pPr>
        <w:rPr>
          <w:rFonts w:ascii="Arial" w:hAnsi="Arial" w:cs="Arial"/>
          <w:sz w:val="22"/>
          <w:szCs w:val="22"/>
        </w:rPr>
      </w:pPr>
    </w:p>
    <w:p w14:paraId="1F18C0D2" w14:textId="77777777" w:rsidR="00B81166" w:rsidRDefault="00B81166" w:rsidP="00B81166">
      <w:pPr>
        <w:pStyle w:val="Heading8"/>
        <w:rPr>
          <w:rFonts w:ascii="Arial" w:hAnsi="Arial" w:cs="Arial"/>
          <w:sz w:val="22"/>
          <w:szCs w:val="22"/>
        </w:rPr>
      </w:pPr>
      <w:r>
        <w:rPr>
          <w:rFonts w:ascii="Arial" w:hAnsi="Arial" w:cs="Arial"/>
          <w:sz w:val="22"/>
          <w:szCs w:val="22"/>
        </w:rPr>
        <w:t xml:space="preserve">Applicant’s Name:  </w:t>
      </w:r>
      <w:r w:rsidRPr="00165A26">
        <w:rPr>
          <w:rFonts w:ascii="Arial" w:hAnsi="Arial" w:cs="Arial"/>
          <w:sz w:val="22"/>
          <w:szCs w:val="22"/>
        </w:rPr>
        <w:t>____________________</w:t>
      </w:r>
      <w:r>
        <w:rPr>
          <w:rFonts w:ascii="Arial" w:hAnsi="Arial" w:cs="Arial"/>
          <w:sz w:val="22"/>
          <w:szCs w:val="22"/>
        </w:rPr>
        <w:t>_______________Date of Birth____________________</w:t>
      </w:r>
    </w:p>
    <w:p w14:paraId="13AA0D69" w14:textId="77777777" w:rsidR="00B81166" w:rsidRPr="00FA0D67" w:rsidRDefault="00B81166" w:rsidP="00B81166"/>
    <w:p w14:paraId="7DD135CE" w14:textId="77777777" w:rsidR="00B81166" w:rsidRDefault="00B81166" w:rsidP="00B81166">
      <w:pPr>
        <w:rPr>
          <w:rFonts w:ascii="Arial" w:hAnsi="Arial" w:cs="Arial"/>
          <w:sz w:val="22"/>
          <w:szCs w:val="22"/>
        </w:rPr>
      </w:pPr>
      <w:r w:rsidRPr="00165A26">
        <w:rPr>
          <w:rFonts w:ascii="Arial" w:hAnsi="Arial" w:cs="Arial"/>
          <w:sz w:val="22"/>
          <w:szCs w:val="22"/>
        </w:rPr>
        <w:t>Address: _________________________</w:t>
      </w:r>
      <w:r>
        <w:rPr>
          <w:rFonts w:ascii="Arial" w:hAnsi="Arial" w:cs="Arial"/>
          <w:sz w:val="22"/>
          <w:szCs w:val="22"/>
        </w:rPr>
        <w:t>__________________Post Code_____________________</w:t>
      </w:r>
    </w:p>
    <w:p w14:paraId="5E0A16AC" w14:textId="77777777" w:rsidR="00B81166" w:rsidRDefault="00B81166" w:rsidP="00B81166">
      <w:pPr>
        <w:rPr>
          <w:rFonts w:ascii="Arial" w:hAnsi="Arial" w:cs="Arial"/>
          <w:sz w:val="22"/>
          <w:szCs w:val="22"/>
        </w:rPr>
      </w:pPr>
    </w:p>
    <w:p w14:paraId="4414A19F" w14:textId="77777777" w:rsidR="00B81166" w:rsidRPr="00165A26" w:rsidRDefault="00B81166" w:rsidP="00B81166">
      <w:pPr>
        <w:rPr>
          <w:rFonts w:ascii="Arial" w:hAnsi="Arial" w:cs="Arial"/>
          <w:sz w:val="22"/>
          <w:szCs w:val="22"/>
        </w:rPr>
      </w:pPr>
      <w:r>
        <w:rPr>
          <w:rFonts w:ascii="Arial" w:hAnsi="Arial" w:cs="Arial"/>
          <w:sz w:val="22"/>
          <w:szCs w:val="22"/>
        </w:rPr>
        <w:t>Applicants Contact No._______________________ Email Address __________________________</w:t>
      </w:r>
    </w:p>
    <w:p w14:paraId="66892222" w14:textId="77777777" w:rsidR="00AC3FAF" w:rsidRDefault="00AC3FAF" w:rsidP="00AC3FAF">
      <w:pPr>
        <w:rPr>
          <w:rFonts w:ascii="Arial" w:hAnsi="Arial" w:cs="Arial"/>
          <w:sz w:val="22"/>
          <w:szCs w:val="22"/>
        </w:rPr>
      </w:pPr>
    </w:p>
    <w:p w14:paraId="35EF563B" w14:textId="77777777" w:rsidR="00AC3FAF" w:rsidRPr="00AC3FAF" w:rsidRDefault="00AC3FAF" w:rsidP="00AC3FAF">
      <w:pPr>
        <w:rPr>
          <w:rFonts w:ascii="Arial" w:hAnsi="Arial" w:cs="Arial"/>
          <w:i/>
          <w:sz w:val="22"/>
          <w:szCs w:val="22"/>
        </w:rPr>
      </w:pPr>
      <w:r>
        <w:rPr>
          <w:rFonts w:ascii="Arial" w:hAnsi="Arial" w:cs="Arial"/>
          <w:i/>
          <w:sz w:val="22"/>
          <w:szCs w:val="22"/>
        </w:rPr>
        <w:t xml:space="preserve">Emergency contact::- </w:t>
      </w:r>
      <w:r>
        <w:rPr>
          <w:rFonts w:ascii="Arial" w:hAnsi="Arial" w:cs="Arial"/>
          <w:sz w:val="22"/>
          <w:szCs w:val="22"/>
        </w:rPr>
        <w:t>Name ________________________Tel No. ___________________________</w:t>
      </w:r>
    </w:p>
    <w:p w14:paraId="39CBF425" w14:textId="77777777" w:rsidR="00B81166" w:rsidRPr="00165A26" w:rsidRDefault="00B81166" w:rsidP="00B81166">
      <w:pPr>
        <w:rPr>
          <w:rFonts w:ascii="Arial" w:hAnsi="Arial" w:cs="Arial"/>
          <w:sz w:val="22"/>
          <w:szCs w:val="22"/>
        </w:rPr>
      </w:pPr>
    </w:p>
    <w:p w14:paraId="6061F9B2" w14:textId="77777777" w:rsidR="00B81166" w:rsidRPr="00165A26" w:rsidRDefault="00B81166" w:rsidP="00B81166">
      <w:pPr>
        <w:rPr>
          <w:rFonts w:ascii="Arial" w:hAnsi="Arial" w:cs="Arial"/>
          <w:sz w:val="22"/>
          <w:szCs w:val="22"/>
        </w:rPr>
      </w:pPr>
      <w:r w:rsidRPr="00D61A8D">
        <w:rPr>
          <w:rFonts w:ascii="Arial" w:hAnsi="Arial" w:cs="Arial"/>
          <w:bCs/>
          <w:sz w:val="22"/>
          <w:szCs w:val="22"/>
        </w:rPr>
        <w:t>Club member</w:t>
      </w:r>
      <w:r>
        <w:rPr>
          <w:rFonts w:ascii="Arial" w:hAnsi="Arial" w:cs="Arial"/>
          <w:b/>
          <w:bCs/>
          <w:sz w:val="22"/>
          <w:szCs w:val="22"/>
        </w:rPr>
        <w:t xml:space="preserve"> - </w:t>
      </w:r>
      <w:r w:rsidRPr="00165A26">
        <w:rPr>
          <w:rFonts w:ascii="Arial" w:hAnsi="Arial" w:cs="Arial"/>
          <w:b/>
          <w:bCs/>
          <w:sz w:val="22"/>
          <w:szCs w:val="22"/>
        </w:rPr>
        <w:t>Yes / No</w:t>
      </w:r>
      <w:r>
        <w:rPr>
          <w:rFonts w:ascii="Arial" w:hAnsi="Arial" w:cs="Arial"/>
          <w:b/>
          <w:bCs/>
          <w:sz w:val="22"/>
          <w:szCs w:val="22"/>
        </w:rPr>
        <w:tab/>
      </w:r>
      <w:r w:rsidRPr="00165A26">
        <w:rPr>
          <w:rFonts w:ascii="Arial" w:hAnsi="Arial" w:cs="Arial"/>
          <w:sz w:val="22"/>
          <w:szCs w:val="22"/>
        </w:rPr>
        <w:t xml:space="preserve">Is applicant confident in the water - </w:t>
      </w:r>
      <w:r w:rsidRPr="00165A26">
        <w:rPr>
          <w:rFonts w:ascii="Arial" w:hAnsi="Arial" w:cs="Arial"/>
          <w:b/>
          <w:bCs/>
          <w:sz w:val="22"/>
          <w:szCs w:val="22"/>
        </w:rPr>
        <w:t>Yes / No</w:t>
      </w:r>
    </w:p>
    <w:p w14:paraId="29B4FBBB" w14:textId="77777777" w:rsidR="00B81166" w:rsidRPr="00165A26" w:rsidRDefault="00B81166" w:rsidP="00B81166">
      <w:pPr>
        <w:rPr>
          <w:rFonts w:ascii="Arial" w:hAnsi="Arial" w:cs="Arial"/>
          <w:sz w:val="22"/>
          <w:szCs w:val="22"/>
        </w:rPr>
      </w:pPr>
    </w:p>
    <w:p w14:paraId="1F29F526" w14:textId="77777777" w:rsidR="00B81166" w:rsidRDefault="00B81166" w:rsidP="00B81166">
      <w:pPr>
        <w:rPr>
          <w:rFonts w:ascii="Arial" w:hAnsi="Arial" w:cs="Arial"/>
          <w:sz w:val="22"/>
          <w:szCs w:val="22"/>
        </w:rPr>
      </w:pPr>
      <w:r>
        <w:rPr>
          <w:rFonts w:ascii="Arial" w:hAnsi="Arial" w:cs="Arial"/>
          <w:sz w:val="22"/>
          <w:szCs w:val="22"/>
        </w:rPr>
        <w:t>Present qualifications_______________________________________________________________</w:t>
      </w:r>
    </w:p>
    <w:p w14:paraId="27AE7FD5" w14:textId="77777777" w:rsidR="00B81166" w:rsidRDefault="00B81166" w:rsidP="00B81166">
      <w:pPr>
        <w:rPr>
          <w:rFonts w:ascii="Arial" w:hAnsi="Arial" w:cs="Arial"/>
          <w:sz w:val="22"/>
          <w:szCs w:val="22"/>
        </w:rPr>
      </w:pPr>
    </w:p>
    <w:p w14:paraId="6C6ADDBA" w14:textId="77777777" w:rsidR="00B81166" w:rsidRPr="00886139" w:rsidRDefault="00B81166" w:rsidP="00B81166">
      <w:pPr>
        <w:rPr>
          <w:rFonts w:ascii="Arial" w:hAnsi="Arial" w:cs="Arial"/>
          <w:b/>
          <w:bCs/>
          <w:sz w:val="22"/>
          <w:szCs w:val="22"/>
        </w:rPr>
      </w:pPr>
      <w:r w:rsidRPr="00886139">
        <w:rPr>
          <w:rFonts w:ascii="Arial" w:hAnsi="Arial" w:cs="Arial"/>
          <w:b/>
          <w:i/>
          <w:sz w:val="22"/>
          <w:szCs w:val="22"/>
          <w:u w:val="single"/>
        </w:rPr>
        <w:t>Medical Information</w:t>
      </w:r>
      <w:r w:rsidRPr="00C21517">
        <w:rPr>
          <w:rFonts w:ascii="Arial" w:hAnsi="Arial" w:cs="Arial"/>
          <w:i/>
          <w:sz w:val="22"/>
          <w:szCs w:val="22"/>
        </w:rPr>
        <w:t>.</w:t>
      </w:r>
      <w:r>
        <w:rPr>
          <w:rFonts w:ascii="Arial" w:hAnsi="Arial" w:cs="Arial"/>
          <w:i/>
          <w:sz w:val="22"/>
          <w:szCs w:val="22"/>
        </w:rPr>
        <w:tab/>
      </w:r>
      <w:r>
        <w:rPr>
          <w:rFonts w:ascii="Arial" w:hAnsi="Arial" w:cs="Arial"/>
          <w:i/>
          <w:sz w:val="22"/>
          <w:szCs w:val="22"/>
        </w:rPr>
        <w:tab/>
      </w:r>
      <w:r w:rsidRPr="00165A26">
        <w:rPr>
          <w:rFonts w:ascii="Arial" w:hAnsi="Arial" w:cs="Arial"/>
          <w:sz w:val="22"/>
          <w:szCs w:val="22"/>
        </w:rPr>
        <w:t xml:space="preserve">Any medical condition or disability.  </w:t>
      </w:r>
      <w:r w:rsidRPr="00165A26">
        <w:rPr>
          <w:rFonts w:ascii="Arial" w:hAnsi="Arial" w:cs="Arial"/>
          <w:b/>
          <w:bCs/>
          <w:sz w:val="22"/>
          <w:szCs w:val="22"/>
        </w:rPr>
        <w:t>Yes / No</w:t>
      </w:r>
      <w:r>
        <w:rPr>
          <w:rFonts w:ascii="Arial" w:hAnsi="Arial" w:cs="Arial"/>
          <w:b/>
          <w:bCs/>
          <w:sz w:val="22"/>
          <w:szCs w:val="22"/>
        </w:rPr>
        <w:t xml:space="preserve"> </w:t>
      </w:r>
      <w:r w:rsidRPr="00886139">
        <w:rPr>
          <w:rFonts w:ascii="Arial" w:hAnsi="Arial" w:cs="Arial"/>
          <w:bCs/>
          <w:i/>
          <w:sz w:val="22"/>
          <w:szCs w:val="22"/>
        </w:rPr>
        <w:t>(if Yes please give details)</w:t>
      </w:r>
      <w:r w:rsidRPr="00886139">
        <w:rPr>
          <w:rFonts w:ascii="Arial" w:hAnsi="Arial" w:cs="Arial"/>
          <w:i/>
          <w:sz w:val="22"/>
          <w:szCs w:val="22"/>
        </w:rPr>
        <w:t xml:space="preserve"> </w:t>
      </w:r>
      <w:r w:rsidR="00AC3FAF">
        <w:rPr>
          <w:rFonts w:ascii="Arial" w:hAnsi="Arial" w:cs="Arial"/>
          <w:i/>
          <w:sz w:val="22"/>
          <w:szCs w:val="22"/>
        </w:rPr>
        <w:br/>
      </w:r>
      <w:r w:rsidR="00AC3FAF">
        <w:rPr>
          <w:rFonts w:ascii="Arial" w:hAnsi="Arial" w:cs="Arial"/>
          <w:i/>
          <w:sz w:val="22"/>
          <w:szCs w:val="22"/>
        </w:rPr>
        <w:br/>
      </w:r>
      <w:r w:rsidRPr="00165A26">
        <w:rPr>
          <w:rFonts w:ascii="Arial" w:hAnsi="Arial" w:cs="Arial"/>
          <w:sz w:val="22"/>
          <w:szCs w:val="22"/>
        </w:rPr>
        <w:t>____________________________________________________</w:t>
      </w:r>
      <w:r>
        <w:rPr>
          <w:rFonts w:ascii="Arial" w:hAnsi="Arial" w:cs="Arial"/>
          <w:sz w:val="22"/>
          <w:szCs w:val="22"/>
        </w:rPr>
        <w:t>____________________________</w:t>
      </w:r>
    </w:p>
    <w:p w14:paraId="5AC9101F" w14:textId="77777777" w:rsidR="00B81166" w:rsidRDefault="00B81166" w:rsidP="00AC3FAF">
      <w:pPr>
        <w:rPr>
          <w:rFonts w:ascii="Arial" w:hAnsi="Arial" w:cs="Arial"/>
          <w:sz w:val="22"/>
          <w:szCs w:val="22"/>
        </w:rPr>
      </w:pPr>
    </w:p>
    <w:p w14:paraId="6E7C504C" w14:textId="77777777" w:rsidR="00B81166" w:rsidRDefault="00A03B61" w:rsidP="00A03B61">
      <w:pPr>
        <w:ind w:left="60"/>
        <w:rPr>
          <w:rFonts w:ascii="Arial" w:eastAsia="Arial" w:hAnsi="Arial" w:cs="Arial"/>
          <w:sz w:val="22"/>
          <w:szCs w:val="22"/>
        </w:rPr>
      </w:pPr>
      <w:r w:rsidRPr="00A03B61">
        <w:rPr>
          <w:rFonts w:ascii="Arial" w:eastAsia="Arial" w:hAnsi="Arial" w:cs="Arial"/>
          <w:sz w:val="22"/>
          <w:szCs w:val="22"/>
        </w:rPr>
        <w:t>If course not booked and paid online</w:t>
      </w:r>
      <w:r>
        <w:rPr>
          <w:rFonts w:ascii="Arial" w:eastAsia="Arial" w:hAnsi="Arial" w:cs="Arial"/>
          <w:sz w:val="22"/>
          <w:szCs w:val="22"/>
        </w:rPr>
        <w:t xml:space="preserve"> at Club Website</w:t>
      </w:r>
      <w:r w:rsidRPr="00A03B61">
        <w:rPr>
          <w:rFonts w:ascii="Arial" w:eastAsia="Arial" w:hAnsi="Arial" w:cs="Arial"/>
          <w:sz w:val="22"/>
          <w:szCs w:val="22"/>
        </w:rPr>
        <w:t xml:space="preserve">, then </w:t>
      </w:r>
      <w:r w:rsidRPr="00A03B61">
        <w:rPr>
          <w:rFonts w:ascii="Arial" w:hAnsi="Arial"/>
          <w:sz w:val="22"/>
          <w:szCs w:val="22"/>
        </w:rPr>
        <w:t>cheques made payable to Donaghadee Sailing Club for £____________________</w:t>
      </w:r>
      <w:r>
        <w:rPr>
          <w:rFonts w:ascii="Arial" w:eastAsia="Arial" w:hAnsi="Arial" w:cs="Arial"/>
          <w:sz w:val="22"/>
          <w:szCs w:val="22"/>
        </w:rPr>
        <w:br/>
      </w:r>
      <w:r w:rsidRPr="00A03B61">
        <w:rPr>
          <w:rFonts w:ascii="Arial" w:hAnsi="Arial"/>
          <w:sz w:val="22"/>
          <w:szCs w:val="22"/>
        </w:rPr>
        <w:t>Forms to - Training - Donaghadee Sailing Club, 20 Shore Street, D’Dee BT21 ODG</w:t>
      </w:r>
    </w:p>
    <w:p w14:paraId="3221680D" w14:textId="77777777" w:rsidR="00A03B61" w:rsidRPr="00A03B61" w:rsidRDefault="00A03B61" w:rsidP="00A03B61">
      <w:pPr>
        <w:ind w:left="60"/>
        <w:rPr>
          <w:rFonts w:ascii="Arial" w:eastAsia="Arial" w:hAnsi="Arial" w:cs="Arial"/>
          <w:sz w:val="22"/>
          <w:szCs w:val="22"/>
        </w:rPr>
      </w:pPr>
    </w:p>
    <w:p w14:paraId="46A178B0"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b/>
          <w:color w:val="000000"/>
          <w:sz w:val="22"/>
          <w:szCs w:val="22"/>
          <w:bdr w:val="nil"/>
          <w:lang w:eastAsia="en-GB"/>
        </w:rPr>
      </w:pPr>
      <w:r w:rsidRPr="00AC3FAF">
        <w:rPr>
          <w:rFonts w:ascii="Arial" w:eastAsia="Arial Unicode MS" w:hAnsi="Arial" w:cs="Arial"/>
          <w:b/>
          <w:color w:val="000000"/>
          <w:sz w:val="22"/>
          <w:szCs w:val="22"/>
          <w:bdr w:val="nil"/>
          <w:lang w:eastAsia="en-GB"/>
        </w:rPr>
        <w:t>Data Protection</w:t>
      </w:r>
    </w:p>
    <w:p w14:paraId="3B9FDA18"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b/>
          <w:color w:val="000000"/>
          <w:sz w:val="22"/>
          <w:szCs w:val="22"/>
          <w:bdr w:val="nil"/>
          <w:lang w:eastAsia="en-GB"/>
        </w:rPr>
      </w:pPr>
    </w:p>
    <w:p w14:paraId="7E7EA29B"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color w:val="000000"/>
          <w:sz w:val="22"/>
          <w:szCs w:val="22"/>
          <w:bdr w:val="nil"/>
          <w:lang w:eastAsia="en-GB"/>
        </w:rPr>
      </w:pPr>
      <w:r w:rsidRPr="00AC3FAF">
        <w:rPr>
          <w:rFonts w:ascii="Arial" w:eastAsia="Arial Unicode MS" w:hAnsi="Arial" w:cs="Arial"/>
          <w:color w:val="000000"/>
          <w:sz w:val="22"/>
          <w:szCs w:val="22"/>
          <w:bdr w:val="nil"/>
          <w:lang w:eastAsia="en-GB"/>
        </w:rPr>
        <w:t xml:space="preserve">The Club has a data protection policy which is available on the Club website </w:t>
      </w:r>
      <w:hyperlink r:id="rId8" w:history="1">
        <w:r w:rsidRPr="00AC3FAF">
          <w:rPr>
            <w:rFonts w:ascii="Arial" w:eastAsia="Arial Unicode MS" w:hAnsi="Arial" w:cs="Arial"/>
            <w:color w:val="0000FF"/>
            <w:sz w:val="22"/>
            <w:szCs w:val="22"/>
            <w:u w:val="single"/>
            <w:bdr w:val="nil"/>
            <w:lang w:eastAsia="en-GB"/>
          </w:rPr>
          <w:t>www.donaghadeesc.co.uk</w:t>
        </w:r>
      </w:hyperlink>
    </w:p>
    <w:p w14:paraId="5B3116FB"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color w:val="000000"/>
          <w:sz w:val="22"/>
          <w:szCs w:val="22"/>
          <w:bdr w:val="nil"/>
          <w:lang w:eastAsia="en-GB"/>
        </w:rPr>
      </w:pPr>
      <w:r w:rsidRPr="00AC3FAF">
        <w:rPr>
          <w:rFonts w:ascii="Arial" w:eastAsia="Arial Unicode MS" w:hAnsi="Arial" w:cs="Arial"/>
          <w:color w:val="000000"/>
          <w:sz w:val="22"/>
          <w:szCs w:val="22"/>
          <w:bdr w:val="nil"/>
          <w:lang w:eastAsia="en-GB"/>
        </w:rPr>
        <w:t>The Club may wish to share data with the RYA in Northern Ireland, Sport NI (</w:t>
      </w:r>
      <w:r w:rsidRPr="00AC3FAF">
        <w:rPr>
          <w:rFonts w:ascii="Arial" w:eastAsiaTheme="minorHAnsi" w:hAnsi="Arial" w:cs="Arial"/>
          <w:i/>
          <w:iCs/>
          <w:sz w:val="22"/>
          <w:szCs w:val="22"/>
        </w:rPr>
        <w:t>and their auditors ICONI and Knight, Kavanagh &amp; Page)</w:t>
      </w:r>
    </w:p>
    <w:p w14:paraId="054B92FF"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sz w:val="22"/>
          <w:szCs w:val="22"/>
          <w:bdr w:val="nil"/>
          <w:lang w:eastAsia="en-GB"/>
        </w:rPr>
      </w:pPr>
      <w:r w:rsidRPr="00AC3FAF">
        <w:rPr>
          <w:rFonts w:ascii="Arial" w:eastAsia="Arial Unicode MS" w:hAnsi="Arial" w:cs="Arial"/>
          <w:b/>
          <w:noProof/>
          <w:sz w:val="22"/>
          <w:szCs w:val="22"/>
          <w:lang w:eastAsia="en-GB"/>
        </w:rPr>
        <mc:AlternateContent>
          <mc:Choice Requires="wps">
            <w:drawing>
              <wp:anchor distT="0" distB="0" distL="114300" distR="114300" simplePos="0" relativeHeight="251663360" behindDoc="0" locked="0" layoutInCell="1" allowOverlap="1" wp14:anchorId="182ECB69" wp14:editId="563E35E3">
                <wp:simplePos x="0" y="0"/>
                <wp:positionH relativeFrom="column">
                  <wp:posOffset>4867275</wp:posOffset>
                </wp:positionH>
                <wp:positionV relativeFrom="paragraph">
                  <wp:posOffset>97155</wp:posOffset>
                </wp:positionV>
                <wp:extent cx="419100" cy="3238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19100" cy="3238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7030E" id="Rounded Rectangle 1" o:spid="_x0000_s1026" style="position:absolute;margin-left:383.25pt;margin-top:7.65pt;width:3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" filled="f" strokecolor="#41719c" strokeweight="1pt">
                <v:stroke joinstyle="miter"/>
              </v:roundrect>
            </w:pict>
          </mc:Fallback>
        </mc:AlternateContent>
      </w:r>
    </w:p>
    <w:p w14:paraId="3F53051F"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b/>
          <w:sz w:val="22"/>
          <w:szCs w:val="22"/>
          <w:bdr w:val="nil"/>
          <w:lang w:eastAsia="en-GB"/>
        </w:rPr>
      </w:pPr>
      <w:r w:rsidRPr="00AC3FAF">
        <w:rPr>
          <w:rFonts w:ascii="Arial" w:eastAsia="Arial Unicode MS" w:hAnsi="Arial" w:cs="Arial"/>
          <w:b/>
          <w:sz w:val="22"/>
          <w:szCs w:val="22"/>
          <w:bdr w:val="nil"/>
          <w:lang w:eastAsia="en-GB"/>
        </w:rPr>
        <w:t>If you consent to your data being shared in this way, please tick here.</w:t>
      </w:r>
    </w:p>
    <w:p w14:paraId="6EF850D9"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color w:val="000000"/>
          <w:sz w:val="22"/>
          <w:szCs w:val="22"/>
          <w:bdr w:val="nil"/>
          <w:lang w:val="ru-RU" w:eastAsia="en-GB"/>
        </w:rPr>
      </w:pPr>
    </w:p>
    <w:p w14:paraId="474285D3"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color w:val="000000"/>
          <w:sz w:val="22"/>
          <w:szCs w:val="22"/>
          <w:bdr w:val="nil"/>
          <w:lang w:eastAsia="en-GB"/>
        </w:rPr>
      </w:pPr>
      <w:r w:rsidRPr="00AC3FAF">
        <w:rPr>
          <w:rFonts w:ascii="Arial" w:eastAsia="Arial Unicode MS" w:hAnsi="Arial" w:cs="Arial"/>
          <w:color w:val="000000"/>
          <w:sz w:val="22"/>
          <w:szCs w:val="22"/>
          <w:bdr w:val="nil"/>
          <w:lang w:eastAsia="en-GB"/>
        </w:rPr>
        <w:t xml:space="preserve">The Club may take photographs or videos of activities and publish them on our website or social media to promote the Club </w:t>
      </w:r>
    </w:p>
    <w:p w14:paraId="5E14C631"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color w:val="000000"/>
          <w:sz w:val="22"/>
          <w:szCs w:val="22"/>
          <w:bdr w:val="nil"/>
          <w:lang w:eastAsia="en-GB"/>
        </w:rPr>
      </w:pPr>
      <w:r w:rsidRPr="00AC3FAF">
        <w:rPr>
          <w:rFonts w:ascii="Arial" w:eastAsia="Arial Unicode MS" w:hAnsi="Arial" w:cs="Arial"/>
          <w:b/>
          <w:noProof/>
          <w:sz w:val="22"/>
          <w:szCs w:val="22"/>
          <w:lang w:eastAsia="en-GB"/>
        </w:rPr>
        <mc:AlternateContent>
          <mc:Choice Requires="wps">
            <w:drawing>
              <wp:anchor distT="0" distB="0" distL="114300" distR="114300" simplePos="0" relativeHeight="251664384" behindDoc="0" locked="0" layoutInCell="1" allowOverlap="1" wp14:anchorId="2BA62EE4" wp14:editId="2161AA1C">
                <wp:simplePos x="0" y="0"/>
                <wp:positionH relativeFrom="column">
                  <wp:posOffset>4886325</wp:posOffset>
                </wp:positionH>
                <wp:positionV relativeFrom="paragraph">
                  <wp:posOffset>121920</wp:posOffset>
                </wp:positionV>
                <wp:extent cx="41910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19100" cy="3238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70933" id="Rounded Rectangle 2" o:spid="_x0000_s1026" style="position:absolute;margin-left:384.75pt;margin-top:9.6pt;width:3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" filled="f" strokecolor="#41719c" strokeweight="1pt">
                <v:stroke joinstyle="miter"/>
              </v:roundrect>
            </w:pict>
          </mc:Fallback>
        </mc:AlternateContent>
      </w:r>
    </w:p>
    <w:p w14:paraId="5E043E22" w14:textId="77777777" w:rsidR="00AC3FAF" w:rsidRPr="00AC3FAF" w:rsidRDefault="00AC3FAF" w:rsidP="00AC3FAF">
      <w:pPr>
        <w:pBdr>
          <w:top w:val="nil"/>
          <w:left w:val="nil"/>
          <w:bottom w:val="nil"/>
          <w:right w:val="nil"/>
          <w:between w:val="nil"/>
          <w:bar w:val="nil"/>
        </w:pBdr>
        <w:tabs>
          <w:tab w:val="left" w:pos="5580"/>
        </w:tabs>
        <w:rPr>
          <w:rFonts w:ascii="Arial" w:eastAsia="Arial Unicode MS" w:hAnsi="Arial" w:cs="Arial"/>
          <w:b/>
          <w:sz w:val="22"/>
          <w:szCs w:val="22"/>
          <w:bdr w:val="nil"/>
          <w:lang w:eastAsia="en-GB"/>
        </w:rPr>
      </w:pPr>
      <w:r w:rsidRPr="00AC3FAF">
        <w:rPr>
          <w:rFonts w:ascii="Arial" w:eastAsia="Arial Unicode MS" w:hAnsi="Arial" w:cs="Arial"/>
          <w:b/>
          <w:sz w:val="22"/>
          <w:szCs w:val="22"/>
          <w:bdr w:val="nil"/>
          <w:lang w:eastAsia="en-GB"/>
        </w:rPr>
        <w:t>If you consent to your data being shared in this way, please tick here.</w:t>
      </w:r>
      <w:r w:rsidRPr="00AC3FAF">
        <w:rPr>
          <w:rFonts w:ascii="Arial" w:eastAsia="Arial Unicode MS" w:hAnsi="Arial" w:cs="Arial"/>
          <w:b/>
          <w:noProof/>
          <w:sz w:val="22"/>
          <w:szCs w:val="22"/>
          <w:lang w:eastAsia="en-GB"/>
        </w:rPr>
        <w:t xml:space="preserve"> </w:t>
      </w:r>
    </w:p>
    <w:p w14:paraId="63D0939D" w14:textId="77777777" w:rsidR="00B81166" w:rsidRPr="00AC3FAF" w:rsidRDefault="00B81166" w:rsidP="00B81166">
      <w:pPr>
        <w:pStyle w:val="ListParagraph"/>
        <w:spacing w:after="160" w:line="259" w:lineRule="auto"/>
        <w:ind w:left="0"/>
        <w:rPr>
          <w:rFonts w:ascii="Arial" w:hAnsi="Arial" w:cs="Arial"/>
          <w:bCs/>
          <w:sz w:val="22"/>
          <w:szCs w:val="22"/>
        </w:rPr>
      </w:pPr>
    </w:p>
    <w:p w14:paraId="53BBD223" w14:textId="77777777" w:rsidR="00B81166" w:rsidRDefault="00AC3FAF" w:rsidP="00B81166">
      <w:pPr>
        <w:pStyle w:val="ListParagraph"/>
        <w:spacing w:after="160" w:line="259" w:lineRule="auto"/>
        <w:ind w:left="0"/>
        <w:rPr>
          <w:rFonts w:ascii="Arial" w:hAnsi="Arial" w:cs="Arial"/>
          <w:bCs/>
          <w:sz w:val="22"/>
        </w:rPr>
      </w:pPr>
      <w:r w:rsidRPr="00AC3FAF">
        <w:rPr>
          <w:rFonts w:ascii="Arial" w:hAnsi="Arial" w:cs="Arial"/>
          <w:bCs/>
          <w:sz w:val="22"/>
          <w:szCs w:val="22"/>
        </w:rPr>
        <w:t>We will email you confirming the course joining information</w:t>
      </w:r>
      <w:r w:rsidR="004F0ECB">
        <w:rPr>
          <w:rFonts w:ascii="Arial" w:hAnsi="Arial" w:cs="Arial"/>
          <w:bCs/>
          <w:sz w:val="22"/>
          <w:szCs w:val="22"/>
        </w:rPr>
        <w:t>.</w:t>
      </w:r>
      <w:r w:rsidRPr="00595EA9">
        <w:rPr>
          <w:rFonts w:ascii="Arial" w:hAnsi="Arial" w:cs="Arial"/>
          <w:bCs/>
          <w:sz w:val="22"/>
        </w:rPr>
        <w:t xml:space="preserve"> </w:t>
      </w:r>
      <w:r w:rsidR="00B81166" w:rsidRPr="00595EA9">
        <w:rPr>
          <w:rFonts w:ascii="Arial" w:hAnsi="Arial" w:cs="Arial"/>
          <w:bCs/>
          <w:sz w:val="22"/>
        </w:rPr>
        <w:t xml:space="preserve">If for some reason you do not hear from us then please email </w:t>
      </w:r>
      <w:hyperlink r:id="rId9" w:history="1">
        <w:r w:rsidR="00B81166" w:rsidRPr="00595EA9">
          <w:rPr>
            <w:rStyle w:val="Hyperlink"/>
            <w:rFonts w:ascii="Arial" w:hAnsi="Arial" w:cs="Arial"/>
            <w:bCs/>
            <w:sz w:val="22"/>
          </w:rPr>
          <w:t>training@donaghadeesc.co.uk</w:t>
        </w:r>
      </w:hyperlink>
      <w:r w:rsidR="00B81166" w:rsidRPr="00595EA9">
        <w:rPr>
          <w:rFonts w:ascii="Arial" w:hAnsi="Arial" w:cs="Arial"/>
          <w:bCs/>
          <w:sz w:val="22"/>
        </w:rPr>
        <w:t xml:space="preserve"> and we will deal with query. </w:t>
      </w:r>
    </w:p>
    <w:p w14:paraId="67797C54" w14:textId="77777777" w:rsidR="00AC3FAF" w:rsidRDefault="00AC3FAF" w:rsidP="00AC3FAF">
      <w:pPr>
        <w:rPr>
          <w:rFonts w:ascii="Arial" w:hAnsi="Arial" w:cs="Arial"/>
          <w:sz w:val="22"/>
          <w:szCs w:val="22"/>
        </w:rPr>
      </w:pPr>
      <w:r w:rsidRPr="00165A26">
        <w:rPr>
          <w:rFonts w:ascii="Arial" w:hAnsi="Arial" w:cs="Arial"/>
          <w:sz w:val="22"/>
          <w:szCs w:val="22"/>
        </w:rPr>
        <w:t xml:space="preserve">I understand </w:t>
      </w:r>
      <w:r>
        <w:rPr>
          <w:rFonts w:ascii="Arial" w:hAnsi="Arial" w:cs="Arial"/>
          <w:sz w:val="22"/>
          <w:szCs w:val="22"/>
        </w:rPr>
        <w:t>and agree with t</w:t>
      </w:r>
      <w:r w:rsidRPr="00165A26">
        <w:rPr>
          <w:rFonts w:ascii="Arial" w:hAnsi="Arial" w:cs="Arial"/>
          <w:sz w:val="22"/>
          <w:szCs w:val="22"/>
        </w:rPr>
        <w:t>he terms and conditions</w:t>
      </w:r>
      <w:r>
        <w:rPr>
          <w:rFonts w:ascii="Arial" w:hAnsi="Arial" w:cs="Arial"/>
          <w:sz w:val="22"/>
          <w:szCs w:val="22"/>
        </w:rPr>
        <w:t xml:space="preserve"> </w:t>
      </w:r>
      <w:r w:rsidR="004F0ECB">
        <w:rPr>
          <w:rFonts w:ascii="Arial" w:hAnsi="Arial" w:cs="Arial"/>
          <w:sz w:val="22"/>
          <w:szCs w:val="22"/>
        </w:rPr>
        <w:t xml:space="preserve">(separate sheet) </w:t>
      </w:r>
      <w:r>
        <w:rPr>
          <w:rFonts w:ascii="Arial" w:hAnsi="Arial" w:cs="Arial"/>
          <w:sz w:val="22"/>
          <w:szCs w:val="22"/>
        </w:rPr>
        <w:t>and agree to abide by them</w:t>
      </w:r>
      <w:r w:rsidR="004F0ECB">
        <w:rPr>
          <w:rFonts w:ascii="Arial" w:hAnsi="Arial" w:cs="Arial"/>
          <w:sz w:val="22"/>
          <w:szCs w:val="22"/>
        </w:rPr>
        <w:t>.</w:t>
      </w:r>
    </w:p>
    <w:p w14:paraId="3AA386C5" w14:textId="77777777" w:rsidR="00AC3FAF" w:rsidRPr="00165A26" w:rsidRDefault="00AC3FAF" w:rsidP="00AC3FAF">
      <w:pPr>
        <w:rPr>
          <w:rFonts w:ascii="Arial" w:hAnsi="Arial" w:cs="Arial"/>
          <w:sz w:val="22"/>
          <w:szCs w:val="22"/>
        </w:rPr>
      </w:pPr>
    </w:p>
    <w:p w14:paraId="2E760EC1" w14:textId="77777777" w:rsidR="00AC3FAF" w:rsidRPr="00165A26" w:rsidRDefault="00AC3FAF" w:rsidP="00AC3FAF">
      <w:pPr>
        <w:rPr>
          <w:rFonts w:ascii="Arial" w:hAnsi="Arial" w:cs="Arial"/>
          <w:sz w:val="22"/>
          <w:szCs w:val="22"/>
        </w:rPr>
      </w:pPr>
      <w:r>
        <w:rPr>
          <w:rFonts w:ascii="Arial" w:hAnsi="Arial" w:cs="Arial"/>
          <w:sz w:val="22"/>
          <w:szCs w:val="22"/>
        </w:rPr>
        <w:t>Signature of participant.</w:t>
      </w:r>
      <w:r w:rsidRPr="00165A26">
        <w:rPr>
          <w:rFonts w:ascii="Arial" w:hAnsi="Arial" w:cs="Arial"/>
          <w:sz w:val="22"/>
          <w:szCs w:val="22"/>
        </w:rPr>
        <w:t>_________________________________________</w:t>
      </w:r>
    </w:p>
    <w:p w14:paraId="0220DE21" w14:textId="77777777" w:rsidR="00AC3FAF" w:rsidRPr="00595EA9" w:rsidRDefault="00AC3FAF" w:rsidP="00B81166">
      <w:pPr>
        <w:pStyle w:val="ListParagraph"/>
        <w:spacing w:after="160" w:line="259" w:lineRule="auto"/>
        <w:ind w:left="0"/>
        <w:rPr>
          <w:rFonts w:ascii="Arial" w:hAnsi="Arial" w:cs="Arial"/>
          <w:bCs/>
          <w:sz w:val="22"/>
        </w:rPr>
      </w:pPr>
    </w:p>
    <w:p w14:paraId="41F64D90" w14:textId="77777777" w:rsidR="00B81166" w:rsidRDefault="00B81166" w:rsidP="00B81166">
      <w:pPr>
        <w:rPr>
          <w:rFonts w:ascii="Arial" w:hAnsi="Arial" w:cs="Arial"/>
          <w:b/>
          <w:sz w:val="22"/>
          <w:szCs w:val="22"/>
        </w:rPr>
      </w:pPr>
      <w:r>
        <w:rPr>
          <w:rFonts w:ascii="Arial" w:hAnsi="Arial" w:cs="Arial"/>
          <w:b/>
          <w:sz w:val="22"/>
          <w:szCs w:val="22"/>
        </w:rPr>
        <w:t xml:space="preserve">For further information visit </w:t>
      </w:r>
      <w:hyperlink r:id="rId10" w:history="1">
        <w:r w:rsidRPr="00A55C2F">
          <w:rPr>
            <w:rStyle w:val="Hyperlink"/>
            <w:rFonts w:ascii="Arial" w:hAnsi="Arial" w:cs="Arial"/>
            <w:b/>
            <w:sz w:val="22"/>
            <w:szCs w:val="22"/>
          </w:rPr>
          <w:t>www.donaghadeesc.co.uk</w:t>
        </w:r>
      </w:hyperlink>
    </w:p>
    <w:p w14:paraId="1F3AED7F" w14:textId="77777777" w:rsidR="00400AE7" w:rsidRDefault="00400AE7" w:rsidP="00B81166">
      <w:pPr>
        <w:rPr>
          <w:rFonts w:ascii="Arial" w:hAnsi="Arial" w:cs="Arial"/>
          <w:b/>
          <w:sz w:val="22"/>
          <w:szCs w:val="22"/>
        </w:rPr>
      </w:pPr>
    </w:p>
    <w:p w14:paraId="210A6249" w14:textId="5FC18C94" w:rsidR="00B81166" w:rsidRDefault="00B81166" w:rsidP="00B81166">
      <w:pPr>
        <w:rPr>
          <w:rFonts w:ascii="Arial" w:hAnsi="Arial" w:cs="Arial"/>
          <w:b/>
          <w:sz w:val="22"/>
          <w:szCs w:val="22"/>
        </w:rPr>
      </w:pPr>
      <w:r>
        <w:rPr>
          <w:rFonts w:ascii="Arial" w:hAnsi="Arial" w:cs="Arial"/>
          <w:b/>
          <w:sz w:val="22"/>
          <w:szCs w:val="22"/>
        </w:rPr>
        <w:t xml:space="preserve">Email </w:t>
      </w:r>
      <w:hyperlink r:id="rId11" w:history="1">
        <w:r w:rsidRPr="00D76AF7">
          <w:rPr>
            <w:rStyle w:val="Hyperlink"/>
            <w:rFonts w:ascii="Arial" w:hAnsi="Arial" w:cs="Arial"/>
            <w:b/>
            <w:sz w:val="22"/>
            <w:szCs w:val="22"/>
          </w:rPr>
          <w:t>training@donaghadeesc.co.uk</w:t>
        </w:r>
      </w:hyperlink>
      <w:r>
        <w:rPr>
          <w:rFonts w:ascii="Arial" w:hAnsi="Arial" w:cs="Arial"/>
          <w:b/>
          <w:sz w:val="22"/>
          <w:szCs w:val="22"/>
        </w:rPr>
        <w:t xml:space="preserve"> or call </w:t>
      </w:r>
      <w:r w:rsidR="00D73257">
        <w:rPr>
          <w:rFonts w:ascii="Arial" w:hAnsi="Arial" w:cs="Arial"/>
          <w:b/>
          <w:sz w:val="22"/>
          <w:szCs w:val="22"/>
        </w:rPr>
        <w:t xml:space="preserve">Steve on 07595454065 or </w:t>
      </w:r>
      <w:r>
        <w:rPr>
          <w:rFonts w:ascii="Arial" w:hAnsi="Arial" w:cs="Arial"/>
          <w:b/>
          <w:sz w:val="22"/>
          <w:szCs w:val="22"/>
        </w:rPr>
        <w:t xml:space="preserve">James on 07730006149 </w:t>
      </w:r>
    </w:p>
    <w:p w14:paraId="31D1EAE6" w14:textId="77777777" w:rsidR="00B81166" w:rsidRDefault="00B81166" w:rsidP="00B81166">
      <w:pPr>
        <w:pBdr>
          <w:bottom w:val="dotted" w:sz="24" w:space="1" w:color="auto"/>
        </w:pBdr>
        <w:rPr>
          <w:rFonts w:ascii="Arial" w:hAnsi="Arial" w:cs="Arial"/>
          <w:b/>
          <w:sz w:val="22"/>
          <w:szCs w:val="22"/>
        </w:rPr>
      </w:pPr>
    </w:p>
    <w:p w14:paraId="5D2D569D" w14:textId="77777777" w:rsidR="00AC3FAF" w:rsidRDefault="00AC3FAF" w:rsidP="00B81166">
      <w:pPr>
        <w:pBdr>
          <w:bottom w:val="dotted" w:sz="24" w:space="1" w:color="auto"/>
        </w:pBdr>
        <w:rPr>
          <w:rFonts w:ascii="Arial" w:hAnsi="Arial" w:cs="Arial"/>
          <w:b/>
          <w:sz w:val="22"/>
          <w:szCs w:val="22"/>
        </w:rPr>
      </w:pPr>
    </w:p>
    <w:p w14:paraId="2F60B5CE" w14:textId="77777777" w:rsidR="00B81166" w:rsidRPr="004C1DA5" w:rsidRDefault="00B81166" w:rsidP="00B81166">
      <w:pPr>
        <w:rPr>
          <w:rFonts w:ascii="Arial" w:hAnsi="Arial" w:cs="Arial"/>
          <w:i/>
          <w:sz w:val="22"/>
          <w:szCs w:val="22"/>
          <w:u w:val="single"/>
        </w:rPr>
      </w:pPr>
      <w:r w:rsidRPr="004C1DA5">
        <w:rPr>
          <w:rFonts w:ascii="Arial" w:hAnsi="Arial" w:cs="Arial"/>
          <w:i/>
          <w:sz w:val="22"/>
          <w:szCs w:val="22"/>
          <w:u w:val="single"/>
        </w:rPr>
        <w:t>Club Use Only</w:t>
      </w:r>
    </w:p>
    <w:p w14:paraId="2C2B617A" w14:textId="77777777" w:rsidR="00B81166" w:rsidRPr="004C1DA5" w:rsidRDefault="00B81166" w:rsidP="00B81166">
      <w:pPr>
        <w:rPr>
          <w:rFonts w:ascii="Arial" w:hAnsi="Arial" w:cs="Arial"/>
          <w:sz w:val="22"/>
          <w:szCs w:val="22"/>
        </w:rPr>
      </w:pPr>
    </w:p>
    <w:p w14:paraId="17473D4B" w14:textId="77777777" w:rsidR="00B81166" w:rsidRPr="004C1DA5" w:rsidRDefault="00B81166" w:rsidP="00B81166">
      <w:pPr>
        <w:rPr>
          <w:rFonts w:ascii="Arial" w:hAnsi="Arial" w:cs="Arial"/>
          <w:sz w:val="22"/>
          <w:szCs w:val="22"/>
        </w:rPr>
      </w:pPr>
      <w:r w:rsidRPr="004C1DA5">
        <w:rPr>
          <w:rFonts w:ascii="Arial" w:hAnsi="Arial" w:cs="Arial"/>
          <w:sz w:val="22"/>
          <w:szCs w:val="22"/>
        </w:rPr>
        <w:t>Payment received   CASH / CHEQUE /</w:t>
      </w:r>
      <w:r w:rsidRPr="004C1DA5">
        <w:rPr>
          <w:rFonts w:ascii="Arial" w:hAnsi="Arial" w:cs="Arial"/>
          <w:sz w:val="22"/>
          <w:szCs w:val="22"/>
        </w:rPr>
        <w:tab/>
      </w:r>
      <w:r>
        <w:rPr>
          <w:rFonts w:ascii="Arial" w:hAnsi="Arial" w:cs="Arial"/>
          <w:sz w:val="22"/>
          <w:szCs w:val="22"/>
        </w:rPr>
        <w:t xml:space="preserve">£   </w:t>
      </w:r>
      <w:r w:rsidRPr="004C1DA5">
        <w:rPr>
          <w:rFonts w:ascii="Arial" w:hAnsi="Arial" w:cs="Arial"/>
          <w:sz w:val="22"/>
          <w:szCs w:val="22"/>
        </w:rPr>
        <w:tab/>
      </w:r>
      <w:r>
        <w:rPr>
          <w:rFonts w:ascii="Arial" w:hAnsi="Arial" w:cs="Arial"/>
          <w:sz w:val="22"/>
          <w:szCs w:val="22"/>
        </w:rPr>
        <w:tab/>
      </w:r>
      <w:r w:rsidRPr="004C1DA5">
        <w:rPr>
          <w:rFonts w:ascii="Arial" w:hAnsi="Arial" w:cs="Arial"/>
          <w:sz w:val="22"/>
          <w:szCs w:val="22"/>
        </w:rPr>
        <w:t>DATE _______________</w:t>
      </w:r>
    </w:p>
    <w:p w14:paraId="23073406" w14:textId="77777777" w:rsidR="00B81166" w:rsidRPr="004C1DA5" w:rsidRDefault="00B81166" w:rsidP="00B81166">
      <w:pPr>
        <w:rPr>
          <w:rFonts w:ascii="Arial" w:hAnsi="Arial" w:cs="Arial"/>
          <w:sz w:val="22"/>
          <w:szCs w:val="22"/>
        </w:rPr>
      </w:pPr>
    </w:p>
    <w:p w14:paraId="6663927C" w14:textId="77777777" w:rsidR="00F76809" w:rsidRPr="007F363B" w:rsidRDefault="00B81166">
      <w:pPr>
        <w:rPr>
          <w:rFonts w:ascii="Arial" w:hAnsi="Arial" w:cs="Arial"/>
          <w:sz w:val="22"/>
          <w:szCs w:val="22"/>
        </w:rPr>
      </w:pPr>
      <w:r w:rsidRPr="004C1DA5">
        <w:rPr>
          <w:rFonts w:ascii="Arial" w:hAnsi="Arial" w:cs="Arial"/>
          <w:sz w:val="22"/>
          <w:szCs w:val="22"/>
        </w:rPr>
        <w:t>Confirmation email    YES/NO</w:t>
      </w:r>
      <w:r w:rsidRPr="004C1DA5">
        <w:rPr>
          <w:rFonts w:ascii="Arial" w:hAnsi="Arial" w:cs="Arial"/>
          <w:sz w:val="22"/>
          <w:szCs w:val="22"/>
        </w:rPr>
        <w:tab/>
      </w:r>
      <w:r w:rsidRPr="004C1DA5">
        <w:rPr>
          <w:rFonts w:ascii="Arial" w:hAnsi="Arial" w:cs="Arial"/>
          <w:sz w:val="22"/>
          <w:szCs w:val="22"/>
        </w:rPr>
        <w:tab/>
      </w:r>
      <w:r w:rsidRPr="004C1DA5">
        <w:rPr>
          <w:rFonts w:ascii="Arial" w:hAnsi="Arial" w:cs="Arial"/>
          <w:sz w:val="22"/>
          <w:szCs w:val="22"/>
        </w:rPr>
        <w:tab/>
      </w:r>
      <w:r>
        <w:rPr>
          <w:rFonts w:ascii="Arial" w:hAnsi="Arial" w:cs="Arial"/>
          <w:sz w:val="22"/>
          <w:szCs w:val="22"/>
        </w:rPr>
        <w:tab/>
      </w:r>
      <w:r w:rsidRPr="004C1DA5">
        <w:rPr>
          <w:rFonts w:ascii="Arial" w:hAnsi="Arial" w:cs="Arial"/>
          <w:sz w:val="22"/>
          <w:szCs w:val="22"/>
        </w:rPr>
        <w:t>DATE</w:t>
      </w:r>
      <w:r>
        <w:rPr>
          <w:rFonts w:ascii="Arial" w:hAnsi="Arial" w:cs="Arial"/>
          <w:sz w:val="22"/>
          <w:szCs w:val="22"/>
        </w:rPr>
        <w:t xml:space="preserve"> </w:t>
      </w:r>
      <w:r w:rsidRPr="004C1DA5">
        <w:rPr>
          <w:rFonts w:ascii="Arial" w:hAnsi="Arial" w:cs="Arial"/>
          <w:sz w:val="22"/>
          <w:szCs w:val="22"/>
        </w:rPr>
        <w:t>_______________</w:t>
      </w:r>
    </w:p>
    <w:p w14:paraId="14F783C1" w14:textId="04CA89F4" w:rsidR="00AD497F" w:rsidRPr="00AD497F" w:rsidRDefault="00AD497F" w:rsidP="00AD497F">
      <w:pPr>
        <w:spacing w:after="160" w:line="259" w:lineRule="auto"/>
        <w:rPr>
          <w:rFonts w:asciiTheme="minorHAnsi" w:eastAsiaTheme="minorHAnsi" w:hAnsiTheme="minorHAnsi" w:cstheme="minorBidi"/>
          <w:b/>
          <w:sz w:val="28"/>
          <w:szCs w:val="28"/>
        </w:rPr>
      </w:pPr>
      <w:r w:rsidRPr="00AD497F">
        <w:rPr>
          <w:rFonts w:asciiTheme="minorHAnsi" w:eastAsiaTheme="minorHAnsi" w:hAnsiTheme="minorHAnsi" w:cstheme="minorBidi"/>
          <w:b/>
          <w:sz w:val="28"/>
          <w:szCs w:val="28"/>
        </w:rPr>
        <w:lastRenderedPageBreak/>
        <w:t xml:space="preserve">Sailing Course/ Event - Terms &amp; Conditions </w:t>
      </w:r>
      <w:bookmarkStart w:id="0" w:name="_GoBack"/>
      <w:bookmarkEnd w:id="0"/>
    </w:p>
    <w:p w14:paraId="76863B62"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Theme="minorHAnsi" w:hAnsi="Arial" w:cs="Arial"/>
          <w:bCs/>
          <w:sz w:val="24"/>
          <w:szCs w:val="24"/>
        </w:rPr>
        <w:t>To register for a course simply complete the online application form and payment.</w:t>
      </w:r>
    </w:p>
    <w:p w14:paraId="16A10841"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Theme="minorHAnsi" w:hAnsi="Arial" w:cs="Arial"/>
          <w:bCs/>
          <w:sz w:val="24"/>
          <w:szCs w:val="24"/>
        </w:rPr>
        <w:t>An application form</w:t>
      </w:r>
      <w:r w:rsidRPr="00AD497F">
        <w:rPr>
          <w:rFonts w:ascii="Arial" w:eastAsiaTheme="minorHAnsi" w:hAnsi="Arial" w:cs="Arial"/>
          <w:bCs/>
          <w:color w:val="548DD4"/>
          <w:sz w:val="24"/>
          <w:szCs w:val="24"/>
        </w:rPr>
        <w:t xml:space="preserve"> </w:t>
      </w:r>
      <w:r w:rsidRPr="00AD497F">
        <w:rPr>
          <w:rFonts w:ascii="Arial" w:eastAsiaTheme="minorHAnsi" w:hAnsi="Arial" w:cs="Arial"/>
          <w:bCs/>
          <w:sz w:val="24"/>
          <w:szCs w:val="24"/>
        </w:rPr>
        <w:t>is also available on the Clubs website and should be posted along with your full payment to – Donaghadee Sailing Club, 20 Shore Street Donaghadee BT21 0DG.</w:t>
      </w:r>
    </w:p>
    <w:p w14:paraId="3AC65D96" w14:textId="77777777" w:rsidR="00AD497F" w:rsidRPr="00AD497F" w:rsidRDefault="00AD497F" w:rsidP="00AD497F">
      <w:pPr>
        <w:numPr>
          <w:ilvl w:val="0"/>
          <w:numId w:val="1"/>
        </w:numPr>
        <w:spacing w:after="160" w:line="259" w:lineRule="auto"/>
        <w:contextualSpacing/>
        <w:rPr>
          <w:rFonts w:ascii="Arial" w:eastAsiaTheme="minorHAnsi" w:hAnsi="Arial" w:cs="Arial"/>
          <w:sz w:val="24"/>
          <w:szCs w:val="24"/>
        </w:rPr>
      </w:pPr>
      <w:r w:rsidRPr="00AD497F">
        <w:rPr>
          <w:rFonts w:ascii="Arial" w:eastAsiaTheme="minorHAnsi" w:hAnsi="Arial" w:cs="Arial"/>
          <w:sz w:val="24"/>
          <w:szCs w:val="24"/>
        </w:rPr>
        <w:t>In the interests of planning, applications forms and payments, must be received no later than 7 days preceding the course.</w:t>
      </w:r>
    </w:p>
    <w:p w14:paraId="67011144"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Theme="minorHAnsi" w:hAnsi="Arial" w:cs="Arial"/>
          <w:bCs/>
          <w:sz w:val="24"/>
          <w:szCs w:val="24"/>
        </w:rPr>
        <w:t>We will email you confirming the course joining information</w:t>
      </w:r>
      <w:r w:rsidR="004F0ECB" w:rsidRPr="00AD497F">
        <w:rPr>
          <w:rFonts w:ascii="Arial" w:eastAsiaTheme="minorHAnsi" w:hAnsi="Arial" w:cs="Arial"/>
          <w:bCs/>
          <w:sz w:val="24"/>
          <w:szCs w:val="24"/>
        </w:rPr>
        <w:t>...</w:t>
      </w:r>
      <w:r w:rsidRPr="00AD497F">
        <w:rPr>
          <w:rFonts w:ascii="Arial" w:eastAsiaTheme="minorHAnsi" w:hAnsi="Arial" w:cs="Arial"/>
          <w:bCs/>
          <w:sz w:val="24"/>
          <w:szCs w:val="24"/>
        </w:rPr>
        <w:t xml:space="preserve"> If for some reason you do not hear from us or require any further information, then please email </w:t>
      </w:r>
      <w:hyperlink r:id="rId12" w:history="1">
        <w:r w:rsidRPr="00AD497F">
          <w:rPr>
            <w:rFonts w:ascii="Arial" w:eastAsiaTheme="minorHAnsi" w:hAnsi="Arial" w:cs="Arial"/>
            <w:bCs/>
            <w:color w:val="0000FF"/>
            <w:sz w:val="24"/>
            <w:szCs w:val="24"/>
            <w:u w:val="single"/>
          </w:rPr>
          <w:t>training@donaghadeesc.co.uk</w:t>
        </w:r>
      </w:hyperlink>
      <w:r w:rsidRPr="00AD497F">
        <w:rPr>
          <w:rFonts w:ascii="Arial" w:eastAsiaTheme="minorHAnsi" w:hAnsi="Arial" w:cs="Arial"/>
          <w:bCs/>
          <w:sz w:val="24"/>
          <w:szCs w:val="24"/>
        </w:rPr>
        <w:t xml:space="preserve"> </w:t>
      </w:r>
    </w:p>
    <w:p w14:paraId="2F004C60"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Theme="minorHAnsi" w:hAnsi="Arial" w:cs="Arial"/>
          <w:bCs/>
          <w:sz w:val="24"/>
          <w:szCs w:val="24"/>
        </w:rPr>
        <w:t xml:space="preserve">Please note that all courses require a minimum number of participants for them to run. In this unlikely event, we will provide a refund or offer an alternative suitable date. Refunds are not available under any other circumstances. </w:t>
      </w:r>
    </w:p>
    <w:p w14:paraId="397EBD37" w14:textId="77777777" w:rsidR="00AD497F" w:rsidRPr="00AD497F" w:rsidRDefault="00AD497F" w:rsidP="00AD497F">
      <w:pPr>
        <w:numPr>
          <w:ilvl w:val="0"/>
          <w:numId w:val="1"/>
        </w:numPr>
        <w:spacing w:after="160" w:line="259" w:lineRule="auto"/>
        <w:contextualSpacing/>
        <w:rPr>
          <w:rFonts w:ascii="Arial" w:eastAsiaTheme="minorHAnsi" w:hAnsi="Arial" w:cs="Arial"/>
          <w:b/>
          <w:bCs/>
          <w:sz w:val="24"/>
          <w:szCs w:val="24"/>
        </w:rPr>
      </w:pPr>
      <w:r w:rsidRPr="00AD497F">
        <w:rPr>
          <w:rFonts w:ascii="Arial" w:eastAsiaTheme="minorHAnsi" w:hAnsi="Arial" w:cs="Arial"/>
          <w:bCs/>
          <w:sz w:val="24"/>
          <w:szCs w:val="24"/>
        </w:rPr>
        <w:t>For under 18s a parent or guardian needs to complete a Medical Consent Form and Junior Member Behaviour Code form on the first morning of the course or event.</w:t>
      </w:r>
    </w:p>
    <w:p w14:paraId="4E2DC59D"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All children must be accompanied by a parent or guardian at the beginning and end of the session.  Parents or guardians must also be contactable (for example by mobile phone) for the duration of the session.</w:t>
      </w:r>
    </w:p>
    <w:p w14:paraId="4D0301AF"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Neither DSC nor any of its instructors or agents shall be liable in any way whatsoever in respect of loss or damage to property.</w:t>
      </w:r>
    </w:p>
    <w:p w14:paraId="076474C3"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DSC must be informed, at the time of booking, of any medical condition affecting the participant, or of any medication taken by the participant that could affect their taking part in the above sailing session, e.g. asthma, epilepsy, heart conditions. DSC reserves the right to refuse any booking on medical grounds.</w:t>
      </w:r>
    </w:p>
    <w:p w14:paraId="33E01CAE"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All bookings are accepted on the understanding that any instructions or directions given by any member of the center’s staff are to be observed. Participants are asked to respect the equipment provided; compensation will be sought from anyone deliberately causing damage to equipment.</w:t>
      </w:r>
    </w:p>
    <w:p w14:paraId="37B90FC2"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DSC reserves the right at all times to refuse or restrict the use of facilities.  The right is also reserved to evict anyone who refuses to comply with the conditions as stipulated, or who behaves inappropriately or, in any way, causes damage or annoyance to any other persons.</w:t>
      </w:r>
    </w:p>
    <w:p w14:paraId="519E696E"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Theme="minorHAnsi" w:hAnsi="Arial" w:cs="Arial"/>
          <w:sz w:val="24"/>
          <w:szCs w:val="24"/>
        </w:rPr>
        <w:t>Participants  will be given a safety briefing by the instructor, which must be followed on or off the water:-</w:t>
      </w:r>
    </w:p>
    <w:p w14:paraId="453F86A3"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If any injuries are sustained or damage to valuables occurs, participants are to notify the center’s staff immediately.</w:t>
      </w:r>
    </w:p>
    <w:p w14:paraId="311D07B6" w14:textId="77777777" w:rsidR="00AD497F" w:rsidRPr="00AD497F" w:rsidRDefault="00AD497F" w:rsidP="00AD497F">
      <w:pPr>
        <w:numPr>
          <w:ilvl w:val="0"/>
          <w:numId w:val="1"/>
        </w:numPr>
        <w:spacing w:after="160" w:line="259" w:lineRule="auto"/>
        <w:contextualSpacing/>
        <w:rPr>
          <w:rFonts w:ascii="Arial" w:eastAsiaTheme="minorHAnsi" w:hAnsi="Arial" w:cs="Arial"/>
          <w:bCs/>
          <w:sz w:val="24"/>
          <w:szCs w:val="24"/>
        </w:rPr>
      </w:pPr>
      <w:r w:rsidRPr="00AD497F">
        <w:rPr>
          <w:rFonts w:ascii="Arial" w:eastAsia="Arial Unicode MS" w:hAnsi="Arial" w:cs="Arial"/>
          <w:color w:val="000000"/>
          <w:sz w:val="24"/>
          <w:szCs w:val="24"/>
          <w:u w:color="000000"/>
          <w:bdr w:val="nil"/>
          <w:lang w:val="en-US" w:eastAsia="en-GB"/>
        </w:rPr>
        <w:t>Participants will be regarded as temporary Club members for the duration of the course.</w:t>
      </w:r>
    </w:p>
    <w:p w14:paraId="41BDAB8E" w14:textId="77777777" w:rsidR="00AD497F" w:rsidRPr="00AD497F" w:rsidRDefault="00AD497F" w:rsidP="00AD497F">
      <w:pPr>
        <w:numPr>
          <w:ilvl w:val="0"/>
          <w:numId w:val="1"/>
        </w:numPr>
        <w:pBdr>
          <w:top w:val="nil"/>
          <w:left w:val="nil"/>
          <w:bottom w:val="nil"/>
          <w:right w:val="nil"/>
          <w:between w:val="nil"/>
          <w:bar w:val="nil"/>
        </w:pBdr>
        <w:tabs>
          <w:tab w:val="left" w:pos="5580"/>
        </w:tabs>
        <w:spacing w:after="160" w:line="259" w:lineRule="auto"/>
        <w:contextualSpacing/>
        <w:rPr>
          <w:rFonts w:ascii="Arial" w:eastAsia="Arial Unicode MS" w:hAnsi="Arial" w:cs="Arial"/>
          <w:color w:val="000000"/>
          <w:sz w:val="24"/>
          <w:szCs w:val="24"/>
          <w:bdr w:val="nil"/>
          <w:lang w:eastAsia="en-GB"/>
        </w:rPr>
      </w:pPr>
      <w:r w:rsidRPr="00AD497F">
        <w:rPr>
          <w:rFonts w:ascii="Arial" w:eastAsia="Arial Unicode MS" w:hAnsi="Arial" w:cs="Arial"/>
          <w:color w:val="000000"/>
          <w:sz w:val="24"/>
          <w:szCs w:val="24"/>
          <w:bdr w:val="nil"/>
          <w:lang w:eastAsia="en-GB"/>
        </w:rPr>
        <w:t xml:space="preserve">The Club has a data protection policy which is available on the Club website </w:t>
      </w:r>
      <w:hyperlink r:id="rId13" w:history="1">
        <w:r w:rsidR="00224F16" w:rsidRPr="00AD497F">
          <w:rPr>
            <w:rFonts w:ascii="Arial" w:eastAsia="Arial Unicode MS" w:hAnsi="Arial" w:cs="Arial"/>
            <w:color w:val="0000FF"/>
            <w:sz w:val="24"/>
            <w:szCs w:val="24"/>
            <w:u w:val="single"/>
            <w:bdr w:val="nil"/>
            <w:lang w:eastAsia="en-GB"/>
          </w:rPr>
          <w:t>www.donaghadeesc.co.uk</w:t>
        </w:r>
      </w:hyperlink>
    </w:p>
    <w:p w14:paraId="246B49A5" w14:textId="77777777" w:rsidR="00AD497F" w:rsidRPr="00AD497F" w:rsidRDefault="00AD497F" w:rsidP="00AD497F">
      <w:pPr>
        <w:pBdr>
          <w:top w:val="nil"/>
          <w:left w:val="nil"/>
          <w:bottom w:val="nil"/>
          <w:right w:val="nil"/>
          <w:between w:val="nil"/>
          <w:bar w:val="nil"/>
        </w:pBdr>
        <w:tabs>
          <w:tab w:val="left" w:pos="5580"/>
        </w:tabs>
        <w:ind w:left="360"/>
        <w:contextualSpacing/>
        <w:rPr>
          <w:rFonts w:ascii="Arial" w:eastAsia="Arial Unicode MS" w:hAnsi="Arial" w:cs="Arial"/>
          <w:color w:val="000000"/>
          <w:sz w:val="24"/>
          <w:szCs w:val="24"/>
          <w:bdr w:val="nil"/>
          <w:lang w:eastAsia="en-GB"/>
        </w:rPr>
      </w:pPr>
      <w:r w:rsidRPr="00AD497F">
        <w:rPr>
          <w:rFonts w:ascii="Arial" w:eastAsia="Arial Unicode MS" w:hAnsi="Arial" w:cs="Arial"/>
          <w:color w:val="000000"/>
          <w:sz w:val="24"/>
          <w:szCs w:val="24"/>
          <w:bdr w:val="nil"/>
          <w:lang w:eastAsia="en-GB"/>
        </w:rPr>
        <w:t>The Club may wish to share data with the RYA and RYA Northern Ireland, Sport NI (</w:t>
      </w:r>
      <w:r w:rsidRPr="00AD497F">
        <w:rPr>
          <w:rFonts w:ascii="Arial" w:eastAsiaTheme="minorHAnsi" w:hAnsi="Arial" w:cs="Arial"/>
          <w:iCs/>
          <w:sz w:val="24"/>
          <w:szCs w:val="24"/>
        </w:rPr>
        <w:t>and their auditors ICONI and Knight, Kavanagh &amp; Page)</w:t>
      </w:r>
    </w:p>
    <w:p w14:paraId="42F4F75D" w14:textId="77777777" w:rsidR="00AD497F" w:rsidRPr="00AD497F" w:rsidRDefault="00AD497F" w:rsidP="00AD497F">
      <w:pPr>
        <w:numPr>
          <w:ilvl w:val="0"/>
          <w:numId w:val="1"/>
        </w:numPr>
        <w:pBdr>
          <w:top w:val="nil"/>
          <w:left w:val="nil"/>
          <w:bottom w:val="nil"/>
          <w:right w:val="nil"/>
          <w:between w:val="nil"/>
          <w:bar w:val="nil"/>
        </w:pBdr>
        <w:tabs>
          <w:tab w:val="left" w:pos="5580"/>
        </w:tabs>
        <w:spacing w:after="160" w:line="259" w:lineRule="auto"/>
        <w:contextualSpacing/>
        <w:rPr>
          <w:rFonts w:ascii="Arial" w:eastAsia="Arial Unicode MS" w:hAnsi="Arial" w:cs="Arial"/>
          <w:color w:val="000000"/>
          <w:sz w:val="24"/>
          <w:szCs w:val="24"/>
          <w:bdr w:val="nil"/>
          <w:lang w:eastAsia="en-GB"/>
        </w:rPr>
      </w:pPr>
      <w:r w:rsidRPr="00AD497F">
        <w:rPr>
          <w:rFonts w:ascii="Arial" w:eastAsia="Arial Unicode MS" w:hAnsi="Arial" w:cs="Arial"/>
          <w:color w:val="000000"/>
          <w:sz w:val="24"/>
          <w:szCs w:val="24"/>
          <w:bdr w:val="nil"/>
          <w:lang w:eastAsia="en-GB"/>
        </w:rPr>
        <w:t>The Club may take photographs or videos of activities and publish them on our website or social media to promote the Club. Please advise us if you wish to opt out.</w:t>
      </w:r>
    </w:p>
    <w:p w14:paraId="4AC27C02" w14:textId="77777777" w:rsidR="00AD497F" w:rsidRDefault="00AD497F"/>
    <w:sectPr w:rsidR="00AD497F" w:rsidSect="00B81166">
      <w:headerReference w:type="default" r:id="rId14"/>
      <w:footerReference w:type="default" r:id="rId15"/>
      <w:pgSz w:w="11906" w:h="16838"/>
      <w:pgMar w:top="720" w:right="720" w:bottom="720" w:left="720" w:header="720" w:footer="720" w:gutter="0"/>
      <w:pgNumType w:start="1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4467" w14:textId="77777777" w:rsidR="00413958" w:rsidRDefault="00413958">
      <w:r>
        <w:separator/>
      </w:r>
    </w:p>
  </w:endnote>
  <w:endnote w:type="continuationSeparator" w:id="0">
    <w:p w14:paraId="0CC5B241" w14:textId="77777777" w:rsidR="00413958" w:rsidRDefault="0041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3BD2" w14:textId="77777777" w:rsidR="00886139" w:rsidRDefault="00413958">
    <w:pPr>
      <w:pStyle w:val="Footer"/>
      <w:jc w:val="center"/>
    </w:pPr>
  </w:p>
  <w:p w14:paraId="2E9CBCEF" w14:textId="77777777" w:rsidR="00886139" w:rsidRDefault="00413958">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77A3" w14:textId="77777777" w:rsidR="00413958" w:rsidRDefault="00413958">
      <w:r>
        <w:separator/>
      </w:r>
    </w:p>
  </w:footnote>
  <w:footnote w:type="continuationSeparator" w:id="0">
    <w:p w14:paraId="7CE76D2D" w14:textId="77777777" w:rsidR="00413958" w:rsidRDefault="0041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D1C" w14:textId="77777777" w:rsidR="00886139" w:rsidRDefault="0041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91EDC"/>
    <w:multiLevelType w:val="hybridMultilevel"/>
    <w:tmpl w:val="33C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B1F38"/>
    <w:multiLevelType w:val="hybridMultilevel"/>
    <w:tmpl w:val="4534532A"/>
    <w:lvl w:ilvl="0" w:tplc="08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8AAC5A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6CFC44">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2A638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4EFE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FC4DC0">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FDC13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A77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6AD10">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FC51E6"/>
    <w:multiLevelType w:val="hybridMultilevel"/>
    <w:tmpl w:val="BA8AA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9057B5"/>
    <w:multiLevelType w:val="hybridMultilevel"/>
    <w:tmpl w:val="EEEA3408"/>
    <w:lvl w:ilvl="0" w:tplc="C1C2C20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66"/>
    <w:rsid w:val="00224F16"/>
    <w:rsid w:val="00300170"/>
    <w:rsid w:val="00400AE7"/>
    <w:rsid w:val="00413958"/>
    <w:rsid w:val="004F0ECB"/>
    <w:rsid w:val="00602BC6"/>
    <w:rsid w:val="00684543"/>
    <w:rsid w:val="007D20B0"/>
    <w:rsid w:val="007F363B"/>
    <w:rsid w:val="00850CD5"/>
    <w:rsid w:val="00940A28"/>
    <w:rsid w:val="009860C0"/>
    <w:rsid w:val="00A03B61"/>
    <w:rsid w:val="00AC3FAF"/>
    <w:rsid w:val="00AD497F"/>
    <w:rsid w:val="00B10AD2"/>
    <w:rsid w:val="00B81166"/>
    <w:rsid w:val="00D73257"/>
    <w:rsid w:val="00F6575C"/>
    <w:rsid w:val="00F7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24FA"/>
  <w15:chartTrackingRefBased/>
  <w15:docId w15:val="{FC45F52C-3C69-4545-8169-F3558EDB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16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B81166"/>
    <w:pPr>
      <w:keepNext/>
      <w:outlineLvl w:val="7"/>
    </w:pPr>
    <w:rPr>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81166"/>
    <w:rPr>
      <w:rFonts w:ascii="Times New Roman" w:eastAsia="Times New Roman" w:hAnsi="Times New Roman" w:cs="Times New Roman"/>
      <w:sz w:val="24"/>
      <w:szCs w:val="20"/>
      <w:lang w:eastAsia="x-none"/>
    </w:rPr>
  </w:style>
  <w:style w:type="paragraph" w:styleId="Header">
    <w:name w:val="header"/>
    <w:basedOn w:val="Normal"/>
    <w:link w:val="HeaderChar"/>
    <w:uiPriority w:val="99"/>
    <w:rsid w:val="00B81166"/>
    <w:pPr>
      <w:tabs>
        <w:tab w:val="center" w:pos="4153"/>
        <w:tab w:val="right" w:pos="8306"/>
      </w:tabs>
    </w:pPr>
    <w:rPr>
      <w:lang w:eastAsia="x-none"/>
    </w:rPr>
  </w:style>
  <w:style w:type="character" w:customStyle="1" w:styleId="HeaderChar">
    <w:name w:val="Header Char"/>
    <w:basedOn w:val="DefaultParagraphFont"/>
    <w:link w:val="Header"/>
    <w:uiPriority w:val="99"/>
    <w:rsid w:val="00B81166"/>
    <w:rPr>
      <w:rFonts w:ascii="Times New Roman" w:eastAsia="Times New Roman" w:hAnsi="Times New Roman" w:cs="Times New Roman"/>
      <w:sz w:val="20"/>
      <w:szCs w:val="20"/>
      <w:lang w:eastAsia="x-none"/>
    </w:rPr>
  </w:style>
  <w:style w:type="paragraph" w:styleId="Footer">
    <w:name w:val="footer"/>
    <w:basedOn w:val="Normal"/>
    <w:link w:val="FooterChar"/>
    <w:uiPriority w:val="99"/>
    <w:rsid w:val="00B81166"/>
    <w:pPr>
      <w:tabs>
        <w:tab w:val="center" w:pos="4153"/>
        <w:tab w:val="right" w:pos="8306"/>
      </w:tabs>
    </w:pPr>
    <w:rPr>
      <w:lang w:eastAsia="x-none"/>
    </w:rPr>
  </w:style>
  <w:style w:type="character" w:customStyle="1" w:styleId="FooterChar">
    <w:name w:val="Footer Char"/>
    <w:basedOn w:val="DefaultParagraphFont"/>
    <w:link w:val="Footer"/>
    <w:uiPriority w:val="99"/>
    <w:rsid w:val="00B81166"/>
    <w:rPr>
      <w:rFonts w:ascii="Times New Roman" w:eastAsia="Times New Roman" w:hAnsi="Times New Roman" w:cs="Times New Roman"/>
      <w:sz w:val="20"/>
      <w:szCs w:val="20"/>
      <w:lang w:eastAsia="x-none"/>
    </w:rPr>
  </w:style>
  <w:style w:type="character" w:styleId="Hyperlink">
    <w:name w:val="Hyperlink"/>
    <w:uiPriority w:val="99"/>
    <w:rsid w:val="00B81166"/>
    <w:rPr>
      <w:color w:val="0000FF"/>
      <w:u w:val="single"/>
    </w:rPr>
  </w:style>
  <w:style w:type="paragraph" w:styleId="ListParagraph">
    <w:name w:val="List Paragraph"/>
    <w:basedOn w:val="Normal"/>
    <w:uiPriority w:val="34"/>
    <w:qFormat/>
    <w:rsid w:val="00B81166"/>
    <w:pPr>
      <w:ind w:left="720"/>
      <w:contextualSpacing/>
    </w:pPr>
  </w:style>
  <w:style w:type="paragraph" w:styleId="BalloonText">
    <w:name w:val="Balloon Text"/>
    <w:basedOn w:val="Normal"/>
    <w:link w:val="BalloonTextChar"/>
    <w:uiPriority w:val="99"/>
    <w:semiHidden/>
    <w:unhideWhenUsed/>
    <w:rsid w:val="00B10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ghadeesc.co.uk" TargetMode="External"/><Relationship Id="rId13" Type="http://schemas.openxmlformats.org/officeDocument/2006/relationships/hyperlink" Target="http://www.donaghadees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ining@donaghadeesc.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donaghadeesc.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naghadeesc.co.uk" TargetMode="External"/><Relationship Id="rId4" Type="http://schemas.openxmlformats.org/officeDocument/2006/relationships/webSettings" Target="webSettings.xml"/><Relationship Id="rId9" Type="http://schemas.openxmlformats.org/officeDocument/2006/relationships/hyperlink" Target="mailto:training@donaghadeesc.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Windows User</cp:lastModifiedBy>
  <cp:revision>3</cp:revision>
  <cp:lastPrinted>2018-06-15T08:46:00Z</cp:lastPrinted>
  <dcterms:created xsi:type="dcterms:W3CDTF">2019-04-01T14:14:00Z</dcterms:created>
  <dcterms:modified xsi:type="dcterms:W3CDTF">2019-04-01T14:20:00Z</dcterms:modified>
</cp:coreProperties>
</file>